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EC38" w14:textId="38C5EEE2" w:rsidR="00B50F4D" w:rsidRDefault="00B50F4D" w:rsidP="00AC4778">
      <w:pPr>
        <w:jc w:val="center"/>
      </w:pPr>
      <w:r w:rsidRPr="00B50F4D">
        <w:t>ANEXO I</w:t>
      </w:r>
    </w:p>
    <w:p w14:paraId="614821B3" w14:textId="77777777" w:rsidR="00B50F4D" w:rsidRPr="00AC4778" w:rsidRDefault="00B50F4D">
      <w:pPr>
        <w:rPr>
          <w:b/>
          <w:bCs/>
        </w:rPr>
      </w:pPr>
      <w:r w:rsidRPr="00AC4778">
        <w:rPr>
          <w:b/>
          <w:bCs/>
        </w:rPr>
        <w:t xml:space="preserve">FORMULÁRIO DE SOLICITAÇÃO DE ACREDITAÇÃO PARA EXERCER AS ATIVIDADES DE UNIDADE SETORIAL DO SISTEMA DE ÉTICA E RESPONSABILIZAÇÃO PAULISTA </w:t>
      </w:r>
    </w:p>
    <w:p w14:paraId="1EEA66A1" w14:textId="77777777" w:rsidR="00B50F4D" w:rsidRDefault="00B50F4D"/>
    <w:p w14:paraId="60D71D61" w14:textId="77777777" w:rsidR="00B50F4D" w:rsidRDefault="00B50F4D">
      <w:r w:rsidRPr="004B1464">
        <w:rPr>
          <w:b/>
          <w:bCs/>
        </w:rPr>
        <w:t>Órgão ou entidade do Poder Executivo estad</w:t>
      </w:r>
      <w:r w:rsidRPr="00B50F4D">
        <w:t xml:space="preserve">ual: </w:t>
      </w:r>
    </w:p>
    <w:p w14:paraId="00B31090" w14:textId="77777777" w:rsidR="00B50F4D" w:rsidRDefault="00B50F4D">
      <w:r w:rsidRPr="004B1464">
        <w:rPr>
          <w:b/>
          <w:bCs/>
        </w:rPr>
        <w:t>Categoria (UAP ou UC)</w:t>
      </w:r>
      <w:r w:rsidRPr="00B50F4D">
        <w:t xml:space="preserve">: </w:t>
      </w:r>
    </w:p>
    <w:p w14:paraId="11838F84" w14:textId="77777777" w:rsidR="004B1464" w:rsidRDefault="004B1464"/>
    <w:p w14:paraId="3C8AB251" w14:textId="167494F7" w:rsidR="00B50F4D" w:rsidRDefault="00B50F4D">
      <w:r w:rsidRPr="00B50F4D">
        <w:t xml:space="preserve">DECLARO possuir as condições previstas na Resolução CGE nº 32, de 04 de setembro de 2025, para acreditação na categoria de </w:t>
      </w:r>
      <w:r w:rsidRPr="00B319CB">
        <w:rPr>
          <w:shd w:val="clear" w:color="auto" w:fill="D9D9D9" w:themeFill="background1" w:themeFillShade="D9"/>
        </w:rPr>
        <w:t>(unidade de apuração preliminar ou unidade de corregedoria),</w:t>
      </w:r>
      <w:r w:rsidRPr="00B50F4D">
        <w:t xml:space="preserve"> conforme evidenciam os documentos e/ou justificadas em anexo. </w:t>
      </w:r>
    </w:p>
    <w:p w14:paraId="622E8E39" w14:textId="77777777" w:rsidR="00B50F4D" w:rsidRDefault="00B50F4D">
      <w:r w:rsidRPr="00B50F4D">
        <w:t xml:space="preserve">ASSUMO o compromisso de manter as capacidades correcionais declaradas e de comunicar à Corregedoria Geral do Estado, órgão Central do Sistema de Ética e Responsabilização Paulista - SER Paulista, eventuais alterações nessas condições que possam vir a comprometer a acreditação concedida. </w:t>
      </w:r>
    </w:p>
    <w:p w14:paraId="0916F6A8" w14:textId="77777777" w:rsidR="00B50F4D" w:rsidRDefault="00B50F4D">
      <w:r w:rsidRPr="00B50F4D">
        <w:t xml:space="preserve">DECLARO, ainda, estar ciente da integralidade dos termos da Resolução CGE nº </w:t>
      </w:r>
      <w:r>
        <w:t>32</w:t>
      </w:r>
      <w:r w:rsidRPr="00B50F4D">
        <w:t xml:space="preserve">/2025, inclusive quanto à possibilidade de monitoramento periódico pela Corregedoria Geral do Estado no que tange à manutenção das condições exigidas. </w:t>
      </w:r>
    </w:p>
    <w:p w14:paraId="3A57356A" w14:textId="77777777" w:rsidR="00B50F4D" w:rsidRDefault="00B50F4D">
      <w:r w:rsidRPr="00B50F4D">
        <w:t xml:space="preserve">ASSEGURO que todas as informações aqui prestadas são verdadeiras, pelas quais assumo integral responsabilidade. </w:t>
      </w:r>
    </w:p>
    <w:p w14:paraId="7126725E" w14:textId="77777777" w:rsidR="00B50F4D" w:rsidRDefault="00B50F4D"/>
    <w:p w14:paraId="3ED9E21A" w14:textId="77777777" w:rsidR="00B50F4D" w:rsidRDefault="00B50F4D">
      <w:r w:rsidRPr="00B50F4D">
        <w:t xml:space="preserve">Local e data </w:t>
      </w:r>
    </w:p>
    <w:p w14:paraId="7278F74F" w14:textId="77777777" w:rsidR="004B1464" w:rsidRDefault="004B1464">
      <w:pPr>
        <w:rPr>
          <w:b/>
          <w:bCs/>
        </w:rPr>
      </w:pPr>
    </w:p>
    <w:p w14:paraId="18B05AE0" w14:textId="77777777" w:rsidR="004B1464" w:rsidRDefault="004B1464">
      <w:pPr>
        <w:rPr>
          <w:b/>
          <w:bCs/>
        </w:rPr>
      </w:pPr>
    </w:p>
    <w:p w14:paraId="47065429" w14:textId="25B48072" w:rsidR="00BE01CE" w:rsidRPr="004B1464" w:rsidRDefault="00B50F4D">
      <w:pPr>
        <w:rPr>
          <w:b/>
          <w:bCs/>
        </w:rPr>
      </w:pPr>
      <w:r w:rsidRPr="004B1464">
        <w:rPr>
          <w:b/>
          <w:bCs/>
        </w:rPr>
        <w:t>Assinatura da autoridade máxima</w:t>
      </w:r>
    </w:p>
    <w:sectPr w:rsidR="00BE01CE" w:rsidRPr="004B1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4D"/>
    <w:rsid w:val="0047593B"/>
    <w:rsid w:val="004B1464"/>
    <w:rsid w:val="004B2CB0"/>
    <w:rsid w:val="00545BE1"/>
    <w:rsid w:val="005658B6"/>
    <w:rsid w:val="00643FAC"/>
    <w:rsid w:val="00710346"/>
    <w:rsid w:val="0072270E"/>
    <w:rsid w:val="007D3B18"/>
    <w:rsid w:val="008451AC"/>
    <w:rsid w:val="00964ACA"/>
    <w:rsid w:val="009D557A"/>
    <w:rsid w:val="00AC4778"/>
    <w:rsid w:val="00B319CB"/>
    <w:rsid w:val="00B50F4D"/>
    <w:rsid w:val="00B5684A"/>
    <w:rsid w:val="00BE01CE"/>
    <w:rsid w:val="00CB238B"/>
    <w:rsid w:val="00DC7CEC"/>
    <w:rsid w:val="00DF1E1A"/>
    <w:rsid w:val="00E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7706"/>
  <w15:chartTrackingRefBased/>
  <w15:docId w15:val="{07E4DB72-6571-4F96-AD95-0751B24F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F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F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F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0F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F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0F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F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dd81538ee704cb7bf0e286d3b03dbf7e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31e07989b7d6d6cfa23c7f90ea6541fd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59CD-A695-4532-AD7D-9C1D11D38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42ab2-1ce3-44fd-8c34-387052ac5afc"/>
    <ds:schemaRef ds:uri="ecebb0eb-cb17-4298-a346-fe4345653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0117F-22B2-4307-8457-9B37E822F0A2}">
  <ds:schemaRefs>
    <ds:schemaRef ds:uri="http://schemas.microsoft.com/office/2006/metadata/properties"/>
    <ds:schemaRef ds:uri="http://schemas.microsoft.com/office/infopath/2007/PartnerControls"/>
    <ds:schemaRef ds:uri="48242ab2-1ce3-44fd-8c34-387052ac5afc"/>
    <ds:schemaRef ds:uri="ecebb0eb-cb17-4298-a346-fe4345653bf5"/>
  </ds:schemaRefs>
</ds:datastoreItem>
</file>

<file path=customXml/itemProps3.xml><?xml version="1.0" encoding="utf-8"?>
<ds:datastoreItem xmlns:ds="http://schemas.openxmlformats.org/officeDocument/2006/customXml" ds:itemID="{5EBCE87C-929B-43E8-90D2-AE59376C9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972</Characters>
  <Application>Microsoft Office Word</Application>
  <DocSecurity>0</DocSecurity>
  <Lines>24</Lines>
  <Paragraphs>10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Neves Carvalho</dc:creator>
  <cp:keywords/>
  <dc:description/>
  <cp:lastModifiedBy>Thiago Viegas Frossard</cp:lastModifiedBy>
  <cp:revision>4</cp:revision>
  <cp:lastPrinted>2025-11-12T17:52:00Z</cp:lastPrinted>
  <dcterms:created xsi:type="dcterms:W3CDTF">2025-11-17T18:09:00Z</dcterms:created>
  <dcterms:modified xsi:type="dcterms:W3CDTF">2025-11-18T18:12:00Z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