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4A33" w14:textId="488C19A7" w:rsidR="00AA7FBA" w:rsidRPr="0083224F" w:rsidRDefault="00AA7FBA" w:rsidP="00D83B2F">
      <w:pPr>
        <w:jc w:val="center"/>
        <w:rPr>
          <w:b/>
          <w:bCs/>
        </w:rPr>
      </w:pPr>
      <w:r w:rsidRPr="0083224F">
        <w:rPr>
          <w:b/>
          <w:bCs/>
        </w:rPr>
        <w:t>RELATÓRIO CONCLUSIVO DE APURAÇÃO PRELIMINAR DE CONDUTA PRATICADA POR PESSOA FÍSICA</w:t>
      </w:r>
    </w:p>
    <w:p w14:paraId="22C54BD5" w14:textId="77777777" w:rsidR="00D83B2F" w:rsidRDefault="00D83B2F" w:rsidP="0083224F"/>
    <w:p w14:paraId="4D232374" w14:textId="41C0F6B5" w:rsidR="0083224F" w:rsidRPr="00D83B2F" w:rsidRDefault="00AA7FBA" w:rsidP="00D83B2F">
      <w:pPr>
        <w:spacing w:after="0"/>
        <w:rPr>
          <w:b/>
          <w:bCs/>
        </w:rPr>
      </w:pPr>
      <w:r w:rsidRPr="00D83B2F">
        <w:rPr>
          <w:b/>
          <w:bCs/>
        </w:rPr>
        <w:t xml:space="preserve">Processo: </w:t>
      </w:r>
    </w:p>
    <w:p w14:paraId="11FE261B" w14:textId="77777777" w:rsidR="0083224F" w:rsidRPr="00D83B2F" w:rsidRDefault="00AA7FBA" w:rsidP="00D83B2F">
      <w:pPr>
        <w:spacing w:after="0"/>
        <w:rPr>
          <w:b/>
          <w:bCs/>
        </w:rPr>
      </w:pPr>
      <w:r w:rsidRPr="00D83B2F">
        <w:rPr>
          <w:b/>
          <w:bCs/>
        </w:rPr>
        <w:t xml:space="preserve">Órgão ou ente envolvido: </w:t>
      </w:r>
    </w:p>
    <w:p w14:paraId="0B7F7FE8" w14:textId="77777777" w:rsidR="0083224F" w:rsidRDefault="00AA7FBA" w:rsidP="00D83B2F">
      <w:pPr>
        <w:spacing w:after="0"/>
      </w:pPr>
      <w:r w:rsidRPr="00D83B2F">
        <w:rPr>
          <w:b/>
          <w:bCs/>
        </w:rPr>
        <w:t>Investigado(s):</w:t>
      </w:r>
    </w:p>
    <w:p w14:paraId="71CA20CF" w14:textId="77777777" w:rsidR="0083224F" w:rsidRDefault="0083224F" w:rsidP="0083224F"/>
    <w:p w14:paraId="6FEF82FE" w14:textId="477588D8" w:rsidR="0083224F" w:rsidRDefault="0083224F" w:rsidP="00D83B2F">
      <w:pPr>
        <w:ind w:left="3402"/>
        <w:jc w:val="both"/>
      </w:pPr>
      <w:r w:rsidRPr="0083224F">
        <w:t>Notícia de irregularidade [</w:t>
      </w:r>
      <w:r w:rsidRPr="00D83B2F">
        <w:rPr>
          <w:highlight w:val="lightGray"/>
        </w:rPr>
        <w:t>ORIGEM</w:t>
      </w:r>
      <w:r w:rsidRPr="0083224F">
        <w:t>]. [</w:t>
      </w:r>
      <w:r w:rsidRPr="00D83B2F">
        <w:rPr>
          <w:highlight w:val="lightGray"/>
        </w:rPr>
        <w:t>CONDUTAS</w:t>
      </w:r>
      <w:r w:rsidRPr="0083224F">
        <w:t>]. [</w:t>
      </w:r>
      <w:r w:rsidRPr="00D83B2F">
        <w:rPr>
          <w:highlight w:val="lightGray"/>
        </w:rPr>
        <w:t>EVIDÊNCIA PRINCIPAL</w:t>
      </w:r>
      <w:r w:rsidRPr="0083224F">
        <w:t>].[</w:t>
      </w:r>
      <w:r w:rsidRPr="00D83B2F">
        <w:rPr>
          <w:highlight w:val="lightGray"/>
        </w:rPr>
        <w:t>ENQUADRAMENTO DA CONDUTA</w:t>
      </w:r>
      <w:r w:rsidRPr="0083224F">
        <w:t>]. [</w:t>
      </w:r>
      <w:r w:rsidRPr="00D83B2F">
        <w:rPr>
          <w:highlight w:val="lightGray"/>
        </w:rPr>
        <w:t>RECOMENDAÇÃO</w:t>
      </w:r>
      <w:r w:rsidRPr="0083224F">
        <w:t xml:space="preserve">].  </w:t>
      </w:r>
    </w:p>
    <w:p w14:paraId="4FFEAE93" w14:textId="77777777" w:rsidR="00D83B2F" w:rsidRDefault="00D83B2F" w:rsidP="00D83B2F">
      <w:pPr>
        <w:pStyle w:val="PargrafodaLista"/>
        <w:ind w:left="405"/>
        <w:rPr>
          <w:b/>
          <w:bCs/>
        </w:rPr>
      </w:pPr>
    </w:p>
    <w:p w14:paraId="6E95BC52" w14:textId="2BF5039D" w:rsidR="0083224F" w:rsidRPr="00D83B2F" w:rsidRDefault="00D83B2F" w:rsidP="00D83B2F">
      <w:pPr>
        <w:rPr>
          <w:b/>
          <w:bCs/>
        </w:rPr>
      </w:pPr>
      <w:r>
        <w:rPr>
          <w:b/>
          <w:bCs/>
        </w:rPr>
        <w:t xml:space="preserve">1. </w:t>
      </w:r>
      <w:r w:rsidR="00AA7FBA" w:rsidRPr="00D83B2F">
        <w:rPr>
          <w:b/>
          <w:bCs/>
        </w:rPr>
        <w:t>Escopo da Apuração</w:t>
      </w:r>
    </w:p>
    <w:p w14:paraId="72FCDF95" w14:textId="64D44AEA" w:rsidR="0083224F" w:rsidRDefault="0083224F" w:rsidP="00D83B2F">
      <w:pPr>
        <w:ind w:left="45"/>
        <w:jc w:val="both"/>
      </w:pPr>
      <w:r w:rsidRPr="0083224F">
        <w:t>Trata-se de apuração preliminar instaurada por meio da Portaria [</w:t>
      </w:r>
      <w:r w:rsidRPr="00D83B2F">
        <w:rPr>
          <w:highlight w:val="lightGray"/>
        </w:rPr>
        <w:t>sigla do órgão</w:t>
      </w:r>
      <w:r w:rsidRPr="0083224F">
        <w:t xml:space="preserve">]  nº </w:t>
      </w:r>
      <w:r w:rsidRPr="00D83B2F">
        <w:rPr>
          <w:highlight w:val="lightGray"/>
        </w:rPr>
        <w:t>XXXXXX</w:t>
      </w:r>
      <w:r w:rsidRPr="0083224F">
        <w:t xml:space="preserve">, de </w:t>
      </w:r>
      <w:r w:rsidRPr="00D83B2F">
        <w:rPr>
          <w:highlight w:val="lightGray"/>
        </w:rPr>
        <w:t>X</w:t>
      </w:r>
      <w:r w:rsidRPr="0083224F">
        <w:t xml:space="preserve"> de XXXXX de XXXX, com vistas a coletar informações acerca de [</w:t>
      </w:r>
      <w:r w:rsidRPr="00D83B2F">
        <w:rPr>
          <w:highlight w:val="lightGray"/>
        </w:rPr>
        <w:t>escopo descrito na Portaria</w:t>
      </w:r>
      <w:r w:rsidRPr="0083224F">
        <w:t>].</w:t>
      </w:r>
    </w:p>
    <w:p w14:paraId="2C437F68" w14:textId="77777777" w:rsidR="00D83B2F" w:rsidRDefault="00D83B2F" w:rsidP="00D83B2F">
      <w:pPr>
        <w:jc w:val="both"/>
        <w:rPr>
          <w:b/>
          <w:bCs/>
        </w:rPr>
      </w:pPr>
    </w:p>
    <w:p w14:paraId="7A4C3EF7" w14:textId="347B8B94" w:rsidR="00AA7FBA" w:rsidRPr="00971035" w:rsidRDefault="00AA7FBA" w:rsidP="00D83B2F">
      <w:pPr>
        <w:jc w:val="both"/>
        <w:rPr>
          <w:b/>
          <w:bCs/>
        </w:rPr>
      </w:pPr>
      <w:r w:rsidRPr="00971035">
        <w:rPr>
          <w:b/>
          <w:bCs/>
        </w:rPr>
        <w:t xml:space="preserve">2. Instrução e informações coletadas </w:t>
      </w:r>
    </w:p>
    <w:p w14:paraId="1F9B79C6" w14:textId="77777777" w:rsidR="00971035" w:rsidRDefault="00AA7FBA" w:rsidP="00D83B2F">
      <w:pPr>
        <w:jc w:val="both"/>
        <w:rPr>
          <w:b/>
          <w:bCs/>
        </w:rPr>
      </w:pPr>
      <w:r w:rsidRPr="00971035">
        <w:rPr>
          <w:b/>
          <w:bCs/>
        </w:rPr>
        <w:t xml:space="preserve">2.1. Informações oriundas da notícia de irregularidade </w:t>
      </w:r>
    </w:p>
    <w:p w14:paraId="46E86C95" w14:textId="68EE78C1" w:rsidR="00970E1D" w:rsidRDefault="00AA7FBA" w:rsidP="00D83B2F">
      <w:pPr>
        <w:jc w:val="both"/>
      </w:pPr>
      <w:r w:rsidRPr="00971035">
        <w:t>[</w:t>
      </w:r>
      <w:r w:rsidRPr="00D83B2F">
        <w:rPr>
          <w:highlight w:val="lightGray"/>
        </w:rPr>
        <w:t>Informações e evidências da notícia de irregularidade</w:t>
      </w:r>
      <w:r w:rsidRPr="00971035">
        <w:t>]</w:t>
      </w:r>
    </w:p>
    <w:p w14:paraId="710D9D3A" w14:textId="77777777" w:rsidR="00D83B2F" w:rsidRPr="00971035" w:rsidRDefault="00D83B2F" w:rsidP="00D83B2F">
      <w:pPr>
        <w:jc w:val="both"/>
      </w:pPr>
    </w:p>
    <w:p w14:paraId="730B3FB4" w14:textId="7ADFE7B0" w:rsidR="00AA7FBA" w:rsidRPr="00971035" w:rsidRDefault="00AA7FBA" w:rsidP="00D83B2F">
      <w:pPr>
        <w:jc w:val="both"/>
        <w:rPr>
          <w:b/>
          <w:bCs/>
        </w:rPr>
      </w:pPr>
      <w:r w:rsidRPr="00971035">
        <w:rPr>
          <w:b/>
          <w:bCs/>
        </w:rPr>
        <w:t>2.2. Atos instrucionais realizados e informações obtidas: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560"/>
        <w:gridCol w:w="2970"/>
      </w:tblGrid>
      <w:tr w:rsidR="00971035" w14:paraId="1AE53B42" w14:textId="5028DBB8" w:rsidTr="00D83B2F">
        <w:tc>
          <w:tcPr>
            <w:tcW w:w="988" w:type="dxa"/>
            <w:shd w:val="clear" w:color="auto" w:fill="C1E4F5" w:themeFill="accent1" w:themeFillTint="33"/>
          </w:tcPr>
          <w:p w14:paraId="1E0665E4" w14:textId="6A1D527B" w:rsidR="00971035" w:rsidRPr="00D83B2F" w:rsidRDefault="00971035" w:rsidP="00D83B2F">
            <w:pPr>
              <w:jc w:val="center"/>
              <w:rPr>
                <w:sz w:val="20"/>
                <w:szCs w:val="20"/>
              </w:rPr>
            </w:pPr>
            <w:r w:rsidRPr="00D83B2F">
              <w:rPr>
                <w:sz w:val="20"/>
                <w:szCs w:val="20"/>
              </w:rPr>
              <w:t>Data</w:t>
            </w:r>
          </w:p>
        </w:tc>
        <w:tc>
          <w:tcPr>
            <w:tcW w:w="2976" w:type="dxa"/>
            <w:shd w:val="clear" w:color="auto" w:fill="C1E4F5" w:themeFill="accent1" w:themeFillTint="33"/>
          </w:tcPr>
          <w:p w14:paraId="767FAB8D" w14:textId="03C08741" w:rsidR="00971035" w:rsidRPr="00D83B2F" w:rsidRDefault="00971035" w:rsidP="00D83B2F">
            <w:pPr>
              <w:jc w:val="center"/>
              <w:rPr>
                <w:sz w:val="20"/>
                <w:szCs w:val="20"/>
              </w:rPr>
            </w:pPr>
            <w:r w:rsidRPr="00D83B2F">
              <w:rPr>
                <w:sz w:val="20"/>
                <w:szCs w:val="20"/>
              </w:rPr>
              <w:t>Ato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14:paraId="20175101" w14:textId="052988D3" w:rsidR="00971035" w:rsidRPr="00D83B2F" w:rsidRDefault="00971035" w:rsidP="00D83B2F">
            <w:pPr>
              <w:jc w:val="center"/>
              <w:rPr>
                <w:sz w:val="20"/>
                <w:szCs w:val="20"/>
              </w:rPr>
            </w:pPr>
            <w:r w:rsidRPr="00D83B2F">
              <w:rPr>
                <w:sz w:val="20"/>
                <w:szCs w:val="20"/>
              </w:rPr>
              <w:t>Data da informação</w:t>
            </w:r>
          </w:p>
        </w:tc>
        <w:tc>
          <w:tcPr>
            <w:tcW w:w="2970" w:type="dxa"/>
            <w:shd w:val="clear" w:color="auto" w:fill="C1E4F5" w:themeFill="accent1" w:themeFillTint="33"/>
          </w:tcPr>
          <w:p w14:paraId="4A8200B4" w14:textId="7D1AD95C" w:rsidR="00971035" w:rsidRPr="00D83B2F" w:rsidRDefault="00971035" w:rsidP="00D83B2F">
            <w:pPr>
              <w:jc w:val="center"/>
              <w:rPr>
                <w:sz w:val="20"/>
                <w:szCs w:val="20"/>
              </w:rPr>
            </w:pPr>
            <w:r w:rsidRPr="00D83B2F">
              <w:rPr>
                <w:sz w:val="20"/>
                <w:szCs w:val="20"/>
              </w:rPr>
              <w:t xml:space="preserve">Informações (com indicação do número </w:t>
            </w:r>
            <w:proofErr w:type="spellStart"/>
            <w:r w:rsidRPr="00D83B2F">
              <w:rPr>
                <w:sz w:val="20"/>
                <w:szCs w:val="20"/>
              </w:rPr>
              <w:t>no</w:t>
            </w:r>
            <w:proofErr w:type="spellEnd"/>
            <w:r w:rsidRPr="00D83B2F">
              <w:rPr>
                <w:sz w:val="20"/>
                <w:szCs w:val="20"/>
              </w:rPr>
              <w:t xml:space="preserve"> SEI)</w:t>
            </w:r>
          </w:p>
        </w:tc>
      </w:tr>
      <w:tr w:rsidR="00971035" w14:paraId="25CEDB85" w14:textId="7861D194" w:rsidTr="00D83B2F">
        <w:trPr>
          <w:trHeight w:val="405"/>
        </w:trPr>
        <w:tc>
          <w:tcPr>
            <w:tcW w:w="988" w:type="dxa"/>
          </w:tcPr>
          <w:p w14:paraId="671F1057" w14:textId="77777777" w:rsidR="00971035" w:rsidRDefault="00971035" w:rsidP="00D83B2F">
            <w:pPr>
              <w:jc w:val="both"/>
            </w:pPr>
          </w:p>
        </w:tc>
        <w:tc>
          <w:tcPr>
            <w:tcW w:w="2976" w:type="dxa"/>
          </w:tcPr>
          <w:p w14:paraId="2DC2D0BE" w14:textId="77777777" w:rsidR="00971035" w:rsidRDefault="00971035" w:rsidP="00D83B2F">
            <w:pPr>
              <w:jc w:val="both"/>
            </w:pPr>
          </w:p>
        </w:tc>
        <w:tc>
          <w:tcPr>
            <w:tcW w:w="1560" w:type="dxa"/>
          </w:tcPr>
          <w:p w14:paraId="32C9EE02" w14:textId="77777777" w:rsidR="00971035" w:rsidRDefault="00971035" w:rsidP="00D83B2F">
            <w:pPr>
              <w:jc w:val="both"/>
            </w:pPr>
          </w:p>
        </w:tc>
        <w:tc>
          <w:tcPr>
            <w:tcW w:w="2970" w:type="dxa"/>
          </w:tcPr>
          <w:p w14:paraId="5BB212F3" w14:textId="77777777" w:rsidR="00971035" w:rsidRDefault="00971035" w:rsidP="00D83B2F">
            <w:pPr>
              <w:jc w:val="both"/>
            </w:pPr>
          </w:p>
        </w:tc>
      </w:tr>
    </w:tbl>
    <w:p w14:paraId="23D6CD65" w14:textId="77777777" w:rsidR="00971035" w:rsidRDefault="00971035" w:rsidP="00D83B2F">
      <w:pPr>
        <w:jc w:val="both"/>
      </w:pPr>
    </w:p>
    <w:p w14:paraId="386F91B5" w14:textId="77777777" w:rsidR="005F5298" w:rsidRDefault="005F5298" w:rsidP="00D83B2F">
      <w:pPr>
        <w:jc w:val="both"/>
      </w:pPr>
      <w:r w:rsidRPr="005F5298">
        <w:rPr>
          <w:b/>
          <w:bCs/>
        </w:rPr>
        <w:t>2</w:t>
      </w:r>
      <w:r w:rsidR="00AA7FBA" w:rsidRPr="005F5298">
        <w:rPr>
          <w:b/>
          <w:bCs/>
        </w:rPr>
        <w:t>.3. Testes realizados</w:t>
      </w:r>
      <w:r w:rsidR="00AA7FBA" w:rsidRPr="00AA7FBA">
        <w:t xml:space="preserve"> </w:t>
      </w:r>
    </w:p>
    <w:p w14:paraId="1821C4AD" w14:textId="2499FD53" w:rsidR="00AA7FBA" w:rsidRDefault="00AA7FBA" w:rsidP="00D83B2F">
      <w:pPr>
        <w:jc w:val="both"/>
      </w:pPr>
      <w:r w:rsidRPr="00AA7FBA">
        <w:t>[</w:t>
      </w:r>
      <w:r w:rsidRPr="00D83B2F">
        <w:rPr>
          <w:highlight w:val="lightGray"/>
        </w:rPr>
        <w:t>Descrever métodos de análise realizados a fim de alcançar as conclusões que serão apresentadas no relatório, tais como cruzamento de bases de dados, exame de registros audiovisuais, cálculos contábeis e atuariais, testes periciais, exame e comparação dos relatos etc</w:t>
      </w:r>
      <w:r w:rsidRPr="00AA7FBA">
        <w:t xml:space="preserve">.] </w:t>
      </w:r>
    </w:p>
    <w:p w14:paraId="6683A4DD" w14:textId="77777777" w:rsidR="00D83B2F" w:rsidRDefault="00D83B2F" w:rsidP="00D83B2F">
      <w:pPr>
        <w:jc w:val="both"/>
      </w:pPr>
    </w:p>
    <w:p w14:paraId="622B7FFD" w14:textId="18CDE049" w:rsidR="005F5298" w:rsidRPr="005F5298" w:rsidRDefault="00AA7FBA" w:rsidP="00D83B2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5F5298">
        <w:rPr>
          <w:b/>
          <w:bCs/>
        </w:rPr>
        <w:t xml:space="preserve">Relato da ocorrência e análise das informações </w:t>
      </w:r>
    </w:p>
    <w:p w14:paraId="79EF9C17" w14:textId="42982761" w:rsidR="00AA7FBA" w:rsidRDefault="00AA7FBA" w:rsidP="00D83B2F">
      <w:pPr>
        <w:ind w:left="45"/>
        <w:jc w:val="both"/>
      </w:pPr>
      <w:r w:rsidRPr="00AA7FBA">
        <w:t>[</w:t>
      </w:r>
      <w:r w:rsidRPr="00D83B2F">
        <w:rPr>
          <w:highlight w:val="lightGray"/>
        </w:rPr>
        <w:t>Narrativa de forma coerente e cronológica da prática irregular, com indicação das evidências citadas no item 2</w:t>
      </w:r>
      <w:r w:rsidRPr="00AA7FBA">
        <w:t>]</w:t>
      </w:r>
    </w:p>
    <w:p w14:paraId="2CCEF197" w14:textId="1A17066C" w:rsidR="005F5298" w:rsidRPr="005F5298" w:rsidRDefault="00AA7FBA" w:rsidP="00D83B2F">
      <w:pPr>
        <w:pStyle w:val="PargrafodaLista"/>
        <w:numPr>
          <w:ilvl w:val="1"/>
          <w:numId w:val="2"/>
        </w:numPr>
        <w:jc w:val="both"/>
        <w:rPr>
          <w:b/>
          <w:bCs/>
        </w:rPr>
      </w:pPr>
      <w:r w:rsidRPr="005F5298">
        <w:rPr>
          <w:b/>
          <w:bCs/>
        </w:rPr>
        <w:t xml:space="preserve">Dano evidenciado </w:t>
      </w:r>
    </w:p>
    <w:p w14:paraId="579D5A14" w14:textId="501410A2" w:rsidR="00AA7FBA" w:rsidRDefault="00AA7FBA" w:rsidP="00D83B2F">
      <w:pPr>
        <w:ind w:left="45"/>
        <w:jc w:val="both"/>
      </w:pPr>
      <w:r w:rsidRPr="00AA7FBA">
        <w:t>[</w:t>
      </w:r>
      <w:r w:rsidRPr="00D83B2F">
        <w:rPr>
          <w:highlight w:val="lightGray"/>
        </w:rPr>
        <w:t>Descrever os danos e, quando possível, a sua quantificação</w:t>
      </w:r>
      <w:r w:rsidRPr="00AA7FBA">
        <w:t>]</w:t>
      </w:r>
    </w:p>
    <w:p w14:paraId="096450E2" w14:textId="687FB61B" w:rsidR="005F5298" w:rsidRPr="005F5298" w:rsidRDefault="00AA7FBA" w:rsidP="00D83B2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5F5298">
        <w:rPr>
          <w:b/>
          <w:bCs/>
        </w:rPr>
        <w:lastRenderedPageBreak/>
        <w:t>Regime jurídico aplicável e Tipicidade da conduta</w:t>
      </w:r>
    </w:p>
    <w:p w14:paraId="2A9D6831" w14:textId="598E1C11" w:rsidR="00AA7FBA" w:rsidRDefault="00AA7FBA" w:rsidP="00D83B2F">
      <w:pPr>
        <w:ind w:left="45"/>
        <w:jc w:val="both"/>
      </w:pPr>
      <w:r w:rsidRPr="00AA7FBA">
        <w:t>[</w:t>
      </w:r>
      <w:r w:rsidRPr="00D83B2F">
        <w:rPr>
          <w:highlight w:val="lightGray"/>
        </w:rPr>
        <w:t xml:space="preserve">Indicar o vínculo dos agentes, o regime jurídico a que estão submetidos e a tipificação da conduta. </w:t>
      </w:r>
      <w:r w:rsidR="00D83B2F">
        <w:rPr>
          <w:highlight w:val="lightGray"/>
        </w:rPr>
        <w:t>N</w:t>
      </w:r>
      <w:r w:rsidRPr="00D83B2F">
        <w:rPr>
          <w:highlight w:val="lightGray"/>
        </w:rPr>
        <w:t>o caso de agentes com mais de um vínculo, enumerá-los e indicar o vínculo no qual a conduta foi perpetrada.]</w:t>
      </w:r>
    </w:p>
    <w:p w14:paraId="5C1FC60D" w14:textId="77777777" w:rsidR="00D83B2F" w:rsidRDefault="00D83B2F" w:rsidP="00D83B2F">
      <w:pPr>
        <w:ind w:left="45"/>
        <w:jc w:val="both"/>
      </w:pPr>
    </w:p>
    <w:p w14:paraId="451487E2" w14:textId="3FADBD06" w:rsidR="004A5A64" w:rsidRPr="004A5A64" w:rsidRDefault="00AA7FBA" w:rsidP="00D83B2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4A5A64">
        <w:rPr>
          <w:b/>
          <w:bCs/>
        </w:rPr>
        <w:t>Competência sancionatória e Prescrição</w:t>
      </w:r>
    </w:p>
    <w:p w14:paraId="3A200729" w14:textId="77777777" w:rsidR="004A5A64" w:rsidRDefault="00AA7FBA" w:rsidP="00D83B2F">
      <w:pPr>
        <w:ind w:left="45"/>
        <w:jc w:val="both"/>
      </w:pPr>
      <w:r w:rsidRPr="00AA7FBA">
        <w:t>[</w:t>
      </w:r>
      <w:r w:rsidRPr="00D83B2F">
        <w:rPr>
          <w:highlight w:val="lightGray"/>
        </w:rPr>
        <w:t>Indicação da competência sancionatória e dos prazos prescricionais das condutas</w:t>
      </w:r>
      <w:r w:rsidRPr="00AA7FBA">
        <w:t xml:space="preserve">] </w:t>
      </w:r>
    </w:p>
    <w:p w14:paraId="25443F7D" w14:textId="77777777" w:rsidR="00D83B2F" w:rsidRDefault="00D83B2F" w:rsidP="00D83B2F">
      <w:pPr>
        <w:ind w:left="45"/>
        <w:jc w:val="both"/>
      </w:pPr>
    </w:p>
    <w:p w14:paraId="434A8C06" w14:textId="1DEA8924" w:rsidR="004A5A64" w:rsidRPr="004A5A64" w:rsidRDefault="00AA7FBA" w:rsidP="00D83B2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4A5A64">
        <w:rPr>
          <w:b/>
          <w:bCs/>
        </w:rPr>
        <w:t xml:space="preserve">Medidas acautelatórias </w:t>
      </w:r>
    </w:p>
    <w:p w14:paraId="10383F9D" w14:textId="77777777" w:rsidR="004A5A64" w:rsidRDefault="00AA7FBA" w:rsidP="00D83B2F">
      <w:pPr>
        <w:ind w:left="45"/>
        <w:jc w:val="both"/>
      </w:pPr>
      <w:r w:rsidRPr="00AA7FBA">
        <w:t>[</w:t>
      </w:r>
      <w:r w:rsidRPr="00D83B2F">
        <w:rPr>
          <w:highlight w:val="lightGray"/>
        </w:rPr>
        <w:t>Indicar de modo fundamentado a eventual necessidade de adoção de medidas acautelatórias por parte da autoridade instauradora</w:t>
      </w:r>
      <w:r w:rsidRPr="00AA7FBA">
        <w:t xml:space="preserve">.] </w:t>
      </w:r>
    </w:p>
    <w:p w14:paraId="474834A7" w14:textId="77777777" w:rsidR="00D83B2F" w:rsidRDefault="00D83B2F" w:rsidP="00D83B2F">
      <w:pPr>
        <w:ind w:left="45"/>
        <w:jc w:val="both"/>
      </w:pPr>
    </w:p>
    <w:p w14:paraId="1A4D2AE1" w14:textId="1D72B216" w:rsidR="004A5A64" w:rsidRPr="004A5A64" w:rsidRDefault="00AA7FBA" w:rsidP="00D83B2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4A5A64">
        <w:rPr>
          <w:b/>
          <w:bCs/>
        </w:rPr>
        <w:t xml:space="preserve">Cabimento do Termo de Ajustamento de Conduta </w:t>
      </w:r>
    </w:p>
    <w:p w14:paraId="670317AC" w14:textId="58ED150B" w:rsidR="00AA7FBA" w:rsidRDefault="00AA7FBA" w:rsidP="00D83B2F">
      <w:pPr>
        <w:ind w:left="45"/>
        <w:jc w:val="both"/>
      </w:pPr>
      <w:r w:rsidRPr="00AA7FBA">
        <w:t>[</w:t>
      </w:r>
      <w:r w:rsidRPr="00D83B2F">
        <w:rPr>
          <w:highlight w:val="lightGray"/>
        </w:rPr>
        <w:t>Indicar se estão presentes os elementos necessários para a proposta de TAC</w:t>
      </w:r>
      <w:r w:rsidRPr="00AA7FBA">
        <w:t xml:space="preserve">] </w:t>
      </w:r>
    </w:p>
    <w:p w14:paraId="38438DC3" w14:textId="77777777" w:rsidR="00D83B2F" w:rsidRDefault="00D83B2F" w:rsidP="00D83B2F">
      <w:pPr>
        <w:jc w:val="both"/>
        <w:rPr>
          <w:b/>
          <w:bCs/>
        </w:rPr>
      </w:pPr>
    </w:p>
    <w:p w14:paraId="43ACDDB2" w14:textId="61A9558B" w:rsidR="00AA7FBA" w:rsidRPr="004A5A64" w:rsidRDefault="00AA7FBA" w:rsidP="00D83B2F">
      <w:pPr>
        <w:jc w:val="both"/>
        <w:rPr>
          <w:b/>
          <w:bCs/>
        </w:rPr>
      </w:pPr>
      <w:r w:rsidRPr="004A5A64">
        <w:rPr>
          <w:b/>
          <w:bCs/>
        </w:rPr>
        <w:t>8. Conclusão</w:t>
      </w:r>
    </w:p>
    <w:p w14:paraId="54C36653" w14:textId="77777777" w:rsidR="004A5A64" w:rsidRDefault="00AA7FBA" w:rsidP="00D83B2F">
      <w:pPr>
        <w:jc w:val="both"/>
      </w:pPr>
      <w:r w:rsidRPr="00AA7FBA">
        <w:t xml:space="preserve">Ante o exposto, recomenda-se: </w:t>
      </w:r>
    </w:p>
    <w:p w14:paraId="1F392E34" w14:textId="77777777" w:rsidR="004A5A64" w:rsidRDefault="00AA7FBA" w:rsidP="00D83B2F">
      <w:pPr>
        <w:ind w:left="708"/>
        <w:jc w:val="both"/>
      </w:pPr>
      <w:r w:rsidRPr="00AA7FBA">
        <w:t xml:space="preserve">a) </w:t>
      </w:r>
      <w:r w:rsidRPr="00D83B2F">
        <w:rPr>
          <w:highlight w:val="lightGray"/>
        </w:rPr>
        <w:t>......</w:t>
      </w:r>
      <w:r w:rsidRPr="00AA7FBA">
        <w:t xml:space="preserve"> </w:t>
      </w:r>
    </w:p>
    <w:p w14:paraId="0D601AAE" w14:textId="12A24AA2" w:rsidR="004A5A64" w:rsidRDefault="00AA7FBA" w:rsidP="00D83B2F">
      <w:pPr>
        <w:ind w:left="708"/>
        <w:jc w:val="both"/>
      </w:pPr>
      <w:r w:rsidRPr="00AA7FBA">
        <w:t>b) Seja o presente arquivado, após a adoção das providências supra, entendendo-se que não restam demais medidas que justifiquem a continuidade dos trabalhos por parte desta Unidade de [</w:t>
      </w:r>
      <w:r w:rsidRPr="00D83B2F">
        <w:rPr>
          <w:highlight w:val="lightGray"/>
        </w:rPr>
        <w:t>Corregedoria/ Apuração Preliminar</w:t>
      </w:r>
      <w:r w:rsidRPr="00AA7FBA">
        <w:t xml:space="preserve">] sem prejuízo de nova apreciação caso fatos novos venham a ser eventualmente comunicados a este órgão. </w:t>
      </w:r>
    </w:p>
    <w:p w14:paraId="633E3275" w14:textId="77777777" w:rsidR="00D83B2F" w:rsidRDefault="00D83B2F" w:rsidP="00D83B2F">
      <w:pPr>
        <w:ind w:left="708"/>
        <w:jc w:val="both"/>
      </w:pPr>
    </w:p>
    <w:p w14:paraId="14447E3B" w14:textId="77777777" w:rsidR="004A5A64" w:rsidRDefault="00AA7FBA" w:rsidP="00D83B2F">
      <w:pPr>
        <w:jc w:val="right"/>
      </w:pPr>
      <w:r w:rsidRPr="00AA7FBA">
        <w:t xml:space="preserve">São Paulo, na data da assinatura digital </w:t>
      </w:r>
    </w:p>
    <w:p w14:paraId="245F68E2" w14:textId="77777777" w:rsidR="004A5A64" w:rsidRDefault="004A5A64" w:rsidP="00D83B2F">
      <w:pPr>
        <w:jc w:val="both"/>
      </w:pPr>
    </w:p>
    <w:p w14:paraId="08DBB336" w14:textId="22AB6571" w:rsidR="00AA7FBA" w:rsidRDefault="00AA7FBA" w:rsidP="00D83B2F">
      <w:pPr>
        <w:jc w:val="center"/>
      </w:pPr>
      <w:r w:rsidRPr="00AA7FBA">
        <w:t>Assinatura</w:t>
      </w:r>
    </w:p>
    <w:p w14:paraId="4B78BAA8" w14:textId="77777777" w:rsidR="00AA7FBA" w:rsidRDefault="00AA7FBA" w:rsidP="00D83B2F">
      <w:pPr>
        <w:jc w:val="both"/>
      </w:pPr>
    </w:p>
    <w:p w14:paraId="1CB99A48" w14:textId="77777777" w:rsidR="00D83B2F" w:rsidRDefault="00D83B2F" w:rsidP="00D83B2F">
      <w:pPr>
        <w:jc w:val="both"/>
      </w:pPr>
    </w:p>
    <w:p w14:paraId="6AC6DE97" w14:textId="77777777" w:rsidR="00D83B2F" w:rsidRDefault="00D83B2F" w:rsidP="00D83B2F">
      <w:pPr>
        <w:jc w:val="both"/>
      </w:pPr>
    </w:p>
    <w:p w14:paraId="069B4E1F" w14:textId="77777777" w:rsidR="00D83B2F" w:rsidRDefault="00D83B2F" w:rsidP="00D83B2F">
      <w:pPr>
        <w:jc w:val="both"/>
      </w:pPr>
    </w:p>
    <w:p w14:paraId="0BF2D285" w14:textId="77777777" w:rsidR="00D83B2F" w:rsidRDefault="00D83B2F" w:rsidP="00D83B2F">
      <w:pPr>
        <w:jc w:val="both"/>
      </w:pPr>
    </w:p>
    <w:p w14:paraId="230CB760" w14:textId="77777777" w:rsidR="00D83B2F" w:rsidRDefault="00D83B2F" w:rsidP="00D83B2F">
      <w:pPr>
        <w:jc w:val="both"/>
      </w:pPr>
    </w:p>
    <w:p w14:paraId="6EE68657" w14:textId="77777777" w:rsidR="00D83B2F" w:rsidRDefault="00D83B2F" w:rsidP="00D83B2F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7FBA" w14:paraId="6835F2A3" w14:textId="77777777" w:rsidTr="00D83B2F">
        <w:trPr>
          <w:trHeight w:val="340"/>
        </w:trPr>
        <w:tc>
          <w:tcPr>
            <w:tcW w:w="8494" w:type="dxa"/>
            <w:gridSpan w:val="2"/>
            <w:shd w:val="clear" w:color="auto" w:fill="C1E4F5" w:themeFill="accent1" w:themeFillTint="33"/>
          </w:tcPr>
          <w:p w14:paraId="22A9D3FA" w14:textId="119CF4A5" w:rsidR="00AA7FBA" w:rsidRPr="000B6A80" w:rsidRDefault="000B6A80" w:rsidP="00D83B2F">
            <w:pPr>
              <w:jc w:val="center"/>
              <w:rPr>
                <w:b/>
                <w:bCs/>
              </w:rPr>
            </w:pPr>
            <w:r w:rsidRPr="000B6A80">
              <w:rPr>
                <w:b/>
                <w:bCs/>
              </w:rPr>
              <w:lastRenderedPageBreak/>
              <w:t>MATRIZ DE RESPONSABILIZAÇÃO</w:t>
            </w:r>
          </w:p>
        </w:tc>
      </w:tr>
      <w:tr w:rsidR="00AA7FBA" w14:paraId="3D202304" w14:textId="77777777" w:rsidTr="00D83B2F">
        <w:trPr>
          <w:trHeight w:val="340"/>
        </w:trPr>
        <w:tc>
          <w:tcPr>
            <w:tcW w:w="4247" w:type="dxa"/>
          </w:tcPr>
          <w:p w14:paraId="3258B8A0" w14:textId="3B6E3894" w:rsidR="00AA7FBA" w:rsidRDefault="000B6A80" w:rsidP="00D83B2F">
            <w:pPr>
              <w:jc w:val="both"/>
            </w:pPr>
            <w:r w:rsidRPr="000B6A80">
              <w:t>Processo</w:t>
            </w:r>
          </w:p>
        </w:tc>
        <w:tc>
          <w:tcPr>
            <w:tcW w:w="4247" w:type="dxa"/>
          </w:tcPr>
          <w:p w14:paraId="10AFA380" w14:textId="77777777" w:rsidR="00AA7FBA" w:rsidRDefault="00AA7FBA" w:rsidP="00D83B2F">
            <w:pPr>
              <w:jc w:val="both"/>
            </w:pPr>
          </w:p>
        </w:tc>
      </w:tr>
      <w:tr w:rsidR="00AA7FBA" w14:paraId="235103A8" w14:textId="77777777" w:rsidTr="00D83B2F">
        <w:trPr>
          <w:trHeight w:val="340"/>
        </w:trPr>
        <w:tc>
          <w:tcPr>
            <w:tcW w:w="4247" w:type="dxa"/>
          </w:tcPr>
          <w:p w14:paraId="14EC2F2A" w14:textId="0F21A31C" w:rsidR="00AA7FBA" w:rsidRDefault="000B6A80" w:rsidP="00D83B2F">
            <w:pPr>
              <w:jc w:val="both"/>
            </w:pPr>
            <w:r w:rsidRPr="000B6A80">
              <w:t>Investigado(s)</w:t>
            </w:r>
          </w:p>
        </w:tc>
        <w:tc>
          <w:tcPr>
            <w:tcW w:w="4247" w:type="dxa"/>
          </w:tcPr>
          <w:p w14:paraId="43DA2883" w14:textId="77777777" w:rsidR="00AA7FBA" w:rsidRDefault="00AA7FBA" w:rsidP="00D83B2F">
            <w:pPr>
              <w:jc w:val="both"/>
            </w:pPr>
          </w:p>
        </w:tc>
      </w:tr>
      <w:tr w:rsidR="00AA7FBA" w14:paraId="56FF2D5B" w14:textId="77777777" w:rsidTr="00D83B2F">
        <w:trPr>
          <w:trHeight w:val="340"/>
        </w:trPr>
        <w:tc>
          <w:tcPr>
            <w:tcW w:w="4247" w:type="dxa"/>
          </w:tcPr>
          <w:p w14:paraId="7606043E" w14:textId="2891F420" w:rsidR="00AA7FBA" w:rsidRDefault="000B6A80" w:rsidP="00D83B2F">
            <w:pPr>
              <w:jc w:val="both"/>
            </w:pPr>
            <w:r w:rsidRPr="000B6A80">
              <w:t>Data dos fatos</w:t>
            </w:r>
          </w:p>
        </w:tc>
        <w:tc>
          <w:tcPr>
            <w:tcW w:w="4247" w:type="dxa"/>
          </w:tcPr>
          <w:p w14:paraId="5FDDB1E9" w14:textId="77777777" w:rsidR="00AA7FBA" w:rsidRDefault="00AA7FBA" w:rsidP="00D83B2F">
            <w:pPr>
              <w:jc w:val="both"/>
            </w:pPr>
          </w:p>
        </w:tc>
      </w:tr>
      <w:tr w:rsidR="00AA7FBA" w14:paraId="52E9FE73" w14:textId="77777777" w:rsidTr="00D83B2F">
        <w:trPr>
          <w:trHeight w:val="340"/>
        </w:trPr>
        <w:tc>
          <w:tcPr>
            <w:tcW w:w="4247" w:type="dxa"/>
          </w:tcPr>
          <w:p w14:paraId="167BE39D" w14:textId="4D48D05F" w:rsidR="00AA7FBA" w:rsidRDefault="000B6A80" w:rsidP="00D83B2F">
            <w:pPr>
              <w:jc w:val="both"/>
            </w:pPr>
            <w:r w:rsidRPr="000B6A80">
              <w:t>Data da ciência</w:t>
            </w:r>
          </w:p>
        </w:tc>
        <w:tc>
          <w:tcPr>
            <w:tcW w:w="4247" w:type="dxa"/>
          </w:tcPr>
          <w:p w14:paraId="29D7B290" w14:textId="77777777" w:rsidR="00AA7FBA" w:rsidRDefault="00AA7FBA" w:rsidP="00D83B2F">
            <w:pPr>
              <w:jc w:val="both"/>
            </w:pPr>
          </w:p>
        </w:tc>
      </w:tr>
      <w:tr w:rsidR="00AA7FBA" w14:paraId="2883B6F7" w14:textId="77777777" w:rsidTr="00D83B2F">
        <w:trPr>
          <w:trHeight w:val="340"/>
        </w:trPr>
        <w:tc>
          <w:tcPr>
            <w:tcW w:w="4247" w:type="dxa"/>
          </w:tcPr>
          <w:p w14:paraId="75D36E32" w14:textId="1429987B" w:rsidR="00AA7FBA" w:rsidRDefault="000B6A80" w:rsidP="00D83B2F">
            <w:pPr>
              <w:jc w:val="both"/>
            </w:pPr>
            <w:r w:rsidRPr="000B6A80">
              <w:t>Prescrições</w:t>
            </w:r>
          </w:p>
        </w:tc>
        <w:tc>
          <w:tcPr>
            <w:tcW w:w="4247" w:type="dxa"/>
          </w:tcPr>
          <w:p w14:paraId="4B376DFF" w14:textId="77777777" w:rsidR="00AA7FBA" w:rsidRDefault="00AA7FBA" w:rsidP="00D83B2F">
            <w:pPr>
              <w:jc w:val="both"/>
            </w:pPr>
          </w:p>
        </w:tc>
      </w:tr>
      <w:tr w:rsidR="00AA7FBA" w14:paraId="365D3F7B" w14:textId="77777777" w:rsidTr="00D83B2F">
        <w:trPr>
          <w:trHeight w:val="340"/>
        </w:trPr>
        <w:tc>
          <w:tcPr>
            <w:tcW w:w="4247" w:type="dxa"/>
          </w:tcPr>
          <w:p w14:paraId="600EE7B6" w14:textId="038A3578" w:rsidR="00AA7FBA" w:rsidRDefault="000B6A80" w:rsidP="00D83B2F">
            <w:pPr>
              <w:jc w:val="both"/>
            </w:pPr>
            <w:r w:rsidRPr="000B6A80">
              <w:t>Fato</w:t>
            </w:r>
          </w:p>
        </w:tc>
        <w:tc>
          <w:tcPr>
            <w:tcW w:w="4247" w:type="dxa"/>
          </w:tcPr>
          <w:p w14:paraId="36DC23FC" w14:textId="77777777" w:rsidR="00AA7FBA" w:rsidRDefault="00AA7FBA" w:rsidP="00D83B2F">
            <w:pPr>
              <w:jc w:val="both"/>
            </w:pPr>
          </w:p>
        </w:tc>
      </w:tr>
      <w:tr w:rsidR="00AA7FBA" w14:paraId="695AD0F6" w14:textId="77777777" w:rsidTr="00D83B2F">
        <w:trPr>
          <w:trHeight w:val="340"/>
        </w:trPr>
        <w:tc>
          <w:tcPr>
            <w:tcW w:w="4247" w:type="dxa"/>
          </w:tcPr>
          <w:p w14:paraId="32592FB8" w14:textId="6D7FEE4D" w:rsidR="00AA7FBA" w:rsidRDefault="000B6A80" w:rsidP="00D83B2F">
            <w:pPr>
              <w:jc w:val="both"/>
            </w:pPr>
            <w:r w:rsidRPr="000B6A80">
              <w:t>Evidências do fato</w:t>
            </w:r>
          </w:p>
        </w:tc>
        <w:tc>
          <w:tcPr>
            <w:tcW w:w="4247" w:type="dxa"/>
          </w:tcPr>
          <w:p w14:paraId="22887E1D" w14:textId="77777777" w:rsidR="00AA7FBA" w:rsidRDefault="00AA7FBA" w:rsidP="00D83B2F">
            <w:pPr>
              <w:jc w:val="both"/>
            </w:pPr>
          </w:p>
        </w:tc>
      </w:tr>
      <w:tr w:rsidR="00AA7FBA" w14:paraId="67524AD1" w14:textId="77777777" w:rsidTr="00D83B2F">
        <w:trPr>
          <w:trHeight w:val="340"/>
        </w:trPr>
        <w:tc>
          <w:tcPr>
            <w:tcW w:w="4247" w:type="dxa"/>
          </w:tcPr>
          <w:p w14:paraId="5C0F5092" w14:textId="4F899051" w:rsidR="00AA7FBA" w:rsidRDefault="000B6A80" w:rsidP="00D83B2F">
            <w:pPr>
              <w:jc w:val="both"/>
            </w:pPr>
            <w:r w:rsidRPr="000B6A80">
              <w:t>Envolvido(s)</w:t>
            </w:r>
          </w:p>
        </w:tc>
        <w:tc>
          <w:tcPr>
            <w:tcW w:w="4247" w:type="dxa"/>
          </w:tcPr>
          <w:p w14:paraId="5292DDC2" w14:textId="77777777" w:rsidR="00AA7FBA" w:rsidRDefault="00AA7FBA" w:rsidP="00D83B2F">
            <w:pPr>
              <w:jc w:val="both"/>
            </w:pPr>
          </w:p>
        </w:tc>
      </w:tr>
      <w:tr w:rsidR="00AA7FBA" w14:paraId="04C07861" w14:textId="77777777" w:rsidTr="00D83B2F">
        <w:trPr>
          <w:trHeight w:val="340"/>
        </w:trPr>
        <w:tc>
          <w:tcPr>
            <w:tcW w:w="4247" w:type="dxa"/>
          </w:tcPr>
          <w:p w14:paraId="5B0D30FB" w14:textId="1675B410" w:rsidR="00AA7FBA" w:rsidRDefault="000B6A80" w:rsidP="00D83B2F">
            <w:pPr>
              <w:jc w:val="both"/>
            </w:pPr>
            <w:r w:rsidRPr="000B6A80">
              <w:t>Conduta(s)</w:t>
            </w:r>
          </w:p>
        </w:tc>
        <w:tc>
          <w:tcPr>
            <w:tcW w:w="4247" w:type="dxa"/>
          </w:tcPr>
          <w:p w14:paraId="241CED18" w14:textId="77777777" w:rsidR="00AA7FBA" w:rsidRDefault="00AA7FBA" w:rsidP="00D83B2F">
            <w:pPr>
              <w:jc w:val="both"/>
            </w:pPr>
          </w:p>
        </w:tc>
      </w:tr>
      <w:tr w:rsidR="00AA7FBA" w14:paraId="4984797C" w14:textId="77777777" w:rsidTr="00D83B2F">
        <w:trPr>
          <w:trHeight w:val="340"/>
        </w:trPr>
        <w:tc>
          <w:tcPr>
            <w:tcW w:w="4247" w:type="dxa"/>
          </w:tcPr>
          <w:p w14:paraId="66D6DFBA" w14:textId="0AE3BCAA" w:rsidR="00AA7FBA" w:rsidRDefault="000B6A80" w:rsidP="00D83B2F">
            <w:pPr>
              <w:jc w:val="both"/>
            </w:pPr>
            <w:r w:rsidRPr="000B6A80">
              <w:t>Evidências de autoria</w:t>
            </w:r>
          </w:p>
        </w:tc>
        <w:tc>
          <w:tcPr>
            <w:tcW w:w="4247" w:type="dxa"/>
          </w:tcPr>
          <w:p w14:paraId="5C51CF24" w14:textId="77777777" w:rsidR="00AA7FBA" w:rsidRDefault="00AA7FBA" w:rsidP="00D83B2F">
            <w:pPr>
              <w:jc w:val="both"/>
            </w:pPr>
          </w:p>
        </w:tc>
      </w:tr>
      <w:tr w:rsidR="00AA7FBA" w14:paraId="748FB1D1" w14:textId="77777777" w:rsidTr="00D83B2F">
        <w:trPr>
          <w:trHeight w:val="340"/>
        </w:trPr>
        <w:tc>
          <w:tcPr>
            <w:tcW w:w="4247" w:type="dxa"/>
          </w:tcPr>
          <w:p w14:paraId="7A3568FA" w14:textId="15236349" w:rsidR="00AA7FBA" w:rsidRDefault="000B6A80" w:rsidP="00D83B2F">
            <w:pPr>
              <w:jc w:val="both"/>
            </w:pPr>
            <w:r w:rsidRPr="000B6A80">
              <w:t>Enquadramentos possíveis</w:t>
            </w:r>
          </w:p>
        </w:tc>
        <w:tc>
          <w:tcPr>
            <w:tcW w:w="4247" w:type="dxa"/>
          </w:tcPr>
          <w:p w14:paraId="6E094457" w14:textId="77777777" w:rsidR="00AA7FBA" w:rsidRDefault="00AA7FBA" w:rsidP="00D83B2F">
            <w:pPr>
              <w:jc w:val="both"/>
            </w:pPr>
          </w:p>
        </w:tc>
      </w:tr>
      <w:tr w:rsidR="00AA7FBA" w14:paraId="6D79D1F6" w14:textId="77777777" w:rsidTr="00D83B2F">
        <w:trPr>
          <w:trHeight w:val="340"/>
        </w:trPr>
        <w:tc>
          <w:tcPr>
            <w:tcW w:w="4247" w:type="dxa"/>
          </w:tcPr>
          <w:p w14:paraId="47A594A3" w14:textId="36670482" w:rsidR="00AA7FBA" w:rsidRDefault="000B6A80" w:rsidP="00D83B2F">
            <w:pPr>
              <w:jc w:val="both"/>
            </w:pPr>
            <w:r w:rsidRPr="000B6A80">
              <w:t>Elementos de convicção</w:t>
            </w:r>
          </w:p>
        </w:tc>
        <w:tc>
          <w:tcPr>
            <w:tcW w:w="4247" w:type="dxa"/>
          </w:tcPr>
          <w:p w14:paraId="364418D7" w14:textId="77777777" w:rsidR="00AA7FBA" w:rsidRDefault="00AA7FBA" w:rsidP="00D83B2F">
            <w:pPr>
              <w:jc w:val="both"/>
            </w:pPr>
          </w:p>
        </w:tc>
      </w:tr>
      <w:tr w:rsidR="00AA7FBA" w14:paraId="4AB1A2F8" w14:textId="77777777" w:rsidTr="00D83B2F">
        <w:trPr>
          <w:trHeight w:val="340"/>
        </w:trPr>
        <w:tc>
          <w:tcPr>
            <w:tcW w:w="4247" w:type="dxa"/>
          </w:tcPr>
          <w:p w14:paraId="7578ACBF" w14:textId="65E5EE65" w:rsidR="00AA7FBA" w:rsidRDefault="000B6A80" w:rsidP="00D83B2F">
            <w:pPr>
              <w:jc w:val="both"/>
            </w:pPr>
            <w:r w:rsidRPr="000B6A80">
              <w:t>Ação recomendada</w:t>
            </w:r>
          </w:p>
        </w:tc>
        <w:tc>
          <w:tcPr>
            <w:tcW w:w="4247" w:type="dxa"/>
          </w:tcPr>
          <w:p w14:paraId="31880842" w14:textId="77777777" w:rsidR="00AA7FBA" w:rsidRDefault="00AA7FBA" w:rsidP="00D83B2F">
            <w:pPr>
              <w:jc w:val="both"/>
            </w:pPr>
          </w:p>
        </w:tc>
      </w:tr>
    </w:tbl>
    <w:p w14:paraId="49291037" w14:textId="77777777" w:rsidR="00AA7FBA" w:rsidRDefault="00AA7FBA" w:rsidP="00D83B2F">
      <w:pPr>
        <w:jc w:val="both"/>
      </w:pPr>
    </w:p>
    <w:sectPr w:rsidR="00AA7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25"/>
    <w:multiLevelType w:val="multilevel"/>
    <w:tmpl w:val="1D5C9C76"/>
    <w:lvl w:ilvl="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hint="default"/>
      </w:rPr>
    </w:lvl>
  </w:abstractNum>
  <w:abstractNum w:abstractNumId="1" w15:restartNumberingAfterBreak="0">
    <w:nsid w:val="52BD6211"/>
    <w:multiLevelType w:val="hybridMultilevel"/>
    <w:tmpl w:val="DA74404A"/>
    <w:lvl w:ilvl="0" w:tplc="A352EF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46762842">
    <w:abstractNumId w:val="1"/>
  </w:num>
  <w:num w:numId="2" w16cid:durableId="39729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BA"/>
    <w:rsid w:val="000B6A80"/>
    <w:rsid w:val="004A5A64"/>
    <w:rsid w:val="004F0B42"/>
    <w:rsid w:val="00507D92"/>
    <w:rsid w:val="0053079C"/>
    <w:rsid w:val="005F5298"/>
    <w:rsid w:val="0083224F"/>
    <w:rsid w:val="009101FC"/>
    <w:rsid w:val="00970E1D"/>
    <w:rsid w:val="00971035"/>
    <w:rsid w:val="00AA7FBA"/>
    <w:rsid w:val="00D83B2F"/>
    <w:rsid w:val="00D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BED3"/>
  <w15:chartTrackingRefBased/>
  <w15:docId w15:val="{79EC565E-F11C-4AB9-9B49-26F335D7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7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7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7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7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7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7F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7F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F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7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7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7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7F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7F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7F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7F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7FB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A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9894EE5A-3ABD-4452-8BA5-2CEBC26305F6}"/>
</file>

<file path=customXml/itemProps2.xml><?xml version="1.0" encoding="utf-8"?>
<ds:datastoreItem xmlns:ds="http://schemas.openxmlformats.org/officeDocument/2006/customXml" ds:itemID="{6903B52D-7048-4DDD-AE17-D933AFFF9B82}"/>
</file>

<file path=customXml/itemProps3.xml><?xml version="1.0" encoding="utf-8"?>
<ds:datastoreItem xmlns:ds="http://schemas.openxmlformats.org/officeDocument/2006/customXml" ds:itemID="{ECE0DCF9-5E6F-4612-AF63-0D4ACAE35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414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3</cp:revision>
  <dcterms:created xsi:type="dcterms:W3CDTF">2025-08-11T15:24:00Z</dcterms:created>
  <dcterms:modified xsi:type="dcterms:W3CDTF">2025-08-19T16:36:00Z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